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A5" w:rsidRPr="00030A37" w:rsidRDefault="00030A37" w:rsidP="00030A37">
      <w:pPr>
        <w:pStyle w:val="Textoindependiente"/>
        <w:rPr>
          <w:b/>
          <w:sz w:val="24"/>
          <w:szCs w:val="24"/>
        </w:rPr>
      </w:pP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3825875</wp:posOffset>
                </wp:positionH>
                <wp:positionV relativeFrom="page">
                  <wp:posOffset>3101340</wp:posOffset>
                </wp:positionV>
                <wp:extent cx="118110" cy="118110"/>
                <wp:effectExtent l="6350" t="5715" r="8890" b="9525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C715CD" id="Rectangle 26" o:spid="_x0000_s1026" style="position:absolute;margin-left:301.25pt;margin-top:244.2pt;width:9.3pt;height:9.3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BScwIAAPwE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7181215</wp:posOffset>
                </wp:positionH>
                <wp:positionV relativeFrom="page">
                  <wp:posOffset>3101340</wp:posOffset>
                </wp:positionV>
                <wp:extent cx="118110" cy="118110"/>
                <wp:effectExtent l="8890" t="5715" r="6350" b="952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A8E94" id="Rectangle 25" o:spid="_x0000_s1026" style="position:absolute;margin-left:565.45pt;margin-top:244.2pt;width:9.3pt;height:9.3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bwcwIAAPwE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2969260</wp:posOffset>
                </wp:positionH>
                <wp:positionV relativeFrom="page">
                  <wp:posOffset>3691890</wp:posOffset>
                </wp:positionV>
                <wp:extent cx="118110" cy="118110"/>
                <wp:effectExtent l="6985" t="5715" r="8255" b="952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80DF7" id="Rectangle 24" o:spid="_x0000_s1026" style="position:absolute;margin-left:233.8pt;margin-top:290.7pt;width:9.3pt;height:9.3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ssn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7207250</wp:posOffset>
                </wp:positionH>
                <wp:positionV relativeFrom="page">
                  <wp:posOffset>3399790</wp:posOffset>
                </wp:positionV>
                <wp:extent cx="118110" cy="118110"/>
                <wp:effectExtent l="6350" t="8890" r="8890" b="635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F745E" id="Rectangle 23" o:spid="_x0000_s1026" style="position:absolute;margin-left:567.5pt;margin-top:267.7pt;width:9.3pt;height:9.3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3390265</wp:posOffset>
                </wp:positionH>
                <wp:positionV relativeFrom="page">
                  <wp:posOffset>4866640</wp:posOffset>
                </wp:positionV>
                <wp:extent cx="118110" cy="118110"/>
                <wp:effectExtent l="8890" t="8890" r="6350" b="63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8E7E2" id="Rectangle 22" o:spid="_x0000_s1026" style="position:absolute;margin-left:266.95pt;margin-top:383.2pt;width:9.3pt;height:9.3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Fa5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6876415</wp:posOffset>
                </wp:positionH>
                <wp:positionV relativeFrom="page">
                  <wp:posOffset>4574540</wp:posOffset>
                </wp:positionV>
                <wp:extent cx="118110" cy="118110"/>
                <wp:effectExtent l="8890" t="12065" r="6350" b="1270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DE2EB" id="Rectangle 21" o:spid="_x0000_s1026" style="position:absolute;margin-left:541.45pt;margin-top:360.2pt;width:9.3pt;height:9.3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5165090</wp:posOffset>
                </wp:positionV>
                <wp:extent cx="118110" cy="118110"/>
                <wp:effectExtent l="10160" t="12065" r="5080" b="1270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F4B1AC" id="Rectangle 20" o:spid="_x0000_s1026" style="position:absolute;margin-left:87.8pt;margin-top:406.7pt;width:9.3pt;height:9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6784340</wp:posOffset>
                </wp:positionH>
                <wp:positionV relativeFrom="page">
                  <wp:posOffset>5603240</wp:posOffset>
                </wp:positionV>
                <wp:extent cx="118110" cy="118110"/>
                <wp:effectExtent l="12065" t="12065" r="12700" b="1270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18E0A" id="Rectangle 19" o:spid="_x0000_s1026" style="position:absolute;margin-left:534.2pt;margin-top:441.2pt;width:9.3pt;height:9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+9z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ge">
                  <wp:posOffset>6047105</wp:posOffset>
                </wp:positionV>
                <wp:extent cx="118110" cy="118110"/>
                <wp:effectExtent l="10795" t="8255" r="13970" b="6985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63032" id="Rectangle 18" o:spid="_x0000_s1026" style="position:absolute;margin-left:270.85pt;margin-top:476.15pt;width:9.3pt;height:9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pKk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4544060</wp:posOffset>
                </wp:positionH>
                <wp:positionV relativeFrom="page">
                  <wp:posOffset>6193790</wp:posOffset>
                </wp:positionV>
                <wp:extent cx="118110" cy="118110"/>
                <wp:effectExtent l="10160" t="12065" r="5080" b="1270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889F7" id="Rectangle 17" o:spid="_x0000_s1026" style="position:absolute;margin-left:357.8pt;margin-top:487.7pt;width:9.3pt;height:9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S/g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ge">
                  <wp:posOffset>6492240</wp:posOffset>
                </wp:positionV>
                <wp:extent cx="118110" cy="118110"/>
                <wp:effectExtent l="10160" t="5715" r="5080" b="952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CDF1BF" id="Rectangle 16" o:spid="_x0000_s1026" style="position:absolute;margin-left:99.8pt;margin-top:511.2pt;width:9.3pt;height:9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FI3cwIAAPwE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6137275</wp:posOffset>
                </wp:positionH>
                <wp:positionV relativeFrom="page">
                  <wp:posOffset>6492240</wp:posOffset>
                </wp:positionV>
                <wp:extent cx="118110" cy="118110"/>
                <wp:effectExtent l="12700" t="5715" r="12065" b="9525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79E9C7" id="Rectangle 15" o:spid="_x0000_s1026" style="position:absolute;margin-left:483.25pt;margin-top:511.2pt;width:9.3pt;height:9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3404870</wp:posOffset>
                </wp:positionH>
                <wp:positionV relativeFrom="page">
                  <wp:posOffset>6790055</wp:posOffset>
                </wp:positionV>
                <wp:extent cx="118110" cy="118110"/>
                <wp:effectExtent l="13970" t="8255" r="10795" b="6985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06749" id="Rectangle 14" o:spid="_x0000_s1026" style="position:absolute;margin-left:268.1pt;margin-top:534.65pt;width:9.3pt;height:9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lC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" filled="f" strokeweight=".72pt">
                <w10:wrap anchorx="page" anchory="page"/>
              </v:rect>
            </w:pict>
          </mc:Fallback>
        </mc:AlternateContent>
      </w:r>
      <w:r w:rsidRPr="00030A37">
        <w:rPr>
          <w:b/>
          <w:noProof/>
          <w:sz w:val="24"/>
          <w:szCs w:val="24"/>
          <w:lang w:val="es-GT" w:eastAsia="es-G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1101090</wp:posOffset>
                </wp:positionH>
                <wp:positionV relativeFrom="page">
                  <wp:posOffset>5439410</wp:posOffset>
                </wp:positionV>
                <wp:extent cx="2730500" cy="0"/>
                <wp:effectExtent l="5715" t="10160" r="6985" b="8890"/>
                <wp:wrapNone/>
                <wp:docPr id="1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0500" cy="0"/>
                        </a:xfrm>
                        <a:prstGeom prst="line">
                          <a:avLst/>
                        </a:pr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C178AC" id="Line 13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7pt,428.3pt" to="301.7pt,4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3m1Ew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" strokeweight=".14139mm">
                <w10:wrap anchorx="page" anchory="page"/>
              </v:line>
            </w:pict>
          </mc:Fallback>
        </mc:AlternateContent>
      </w:r>
      <w:r w:rsidR="00394943" w:rsidRPr="00030A37">
        <w:rPr>
          <w:b/>
          <w:sz w:val="24"/>
          <w:szCs w:val="24"/>
        </w:rPr>
        <w:t>PROGRAMA ESPECIAL DE GRADUACIÓN</w:t>
      </w:r>
    </w:p>
    <w:p w:rsidR="000E21A5" w:rsidRDefault="00394943">
      <w:pPr>
        <w:ind w:left="214"/>
        <w:rPr>
          <w:b/>
          <w:sz w:val="24"/>
        </w:rPr>
      </w:pPr>
      <w:r>
        <w:rPr>
          <w:b/>
          <w:sz w:val="24"/>
        </w:rPr>
        <w:t>E</w:t>
      </w:r>
      <w:r>
        <w:rPr>
          <w:b/>
          <w:sz w:val="24"/>
        </w:rPr>
        <w:t>RRORES FRECUENTES DE REDACCION Y LA PRESENTACIÓN DEL INFORME</w:t>
      </w:r>
    </w:p>
    <w:p w:rsidR="000E21A5" w:rsidRDefault="000E21A5">
      <w:pPr>
        <w:pStyle w:val="Textoindependiente"/>
        <w:rPr>
          <w:b/>
          <w:sz w:val="24"/>
        </w:rPr>
      </w:pPr>
    </w:p>
    <w:p w:rsidR="000E21A5" w:rsidRDefault="00030A37">
      <w:pPr>
        <w:ind w:left="214"/>
        <w:rPr>
          <w:b/>
          <w:sz w:val="24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2673985</wp:posOffset>
                </wp:positionH>
                <wp:positionV relativeFrom="paragraph">
                  <wp:posOffset>487680</wp:posOffset>
                </wp:positionV>
                <wp:extent cx="118110" cy="118110"/>
                <wp:effectExtent l="6985" t="13335" r="8255" b="1143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DFD1D" id="Rectangle 12" o:spid="_x0000_s1026" style="position:absolute;margin-left:210.55pt;margin-top:38.4pt;width:9.3pt;height:9.3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30TccwIAAPw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5024120</wp:posOffset>
                </wp:positionH>
                <wp:positionV relativeFrom="paragraph">
                  <wp:posOffset>487680</wp:posOffset>
                </wp:positionV>
                <wp:extent cx="118110" cy="118110"/>
                <wp:effectExtent l="13970" t="13335" r="10795" b="1143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0A6F74" id="Rectangle 11" o:spid="_x0000_s1026" style="position:absolute;margin-left:395.6pt;margin-top:38.4pt;width:9.3pt;height:9.3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1911985</wp:posOffset>
                </wp:positionH>
                <wp:positionV relativeFrom="paragraph">
                  <wp:posOffset>937895</wp:posOffset>
                </wp:positionV>
                <wp:extent cx="118110" cy="118110"/>
                <wp:effectExtent l="6985" t="6350" r="8255" b="889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298A6" id="Rectangle 10" o:spid="_x0000_s1026" style="position:absolute;margin-left:150.55pt;margin-top:73.85pt;width:9.3pt;height:9.3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6299200</wp:posOffset>
                </wp:positionH>
                <wp:positionV relativeFrom="paragraph">
                  <wp:posOffset>937895</wp:posOffset>
                </wp:positionV>
                <wp:extent cx="118110" cy="118110"/>
                <wp:effectExtent l="12700" t="6350" r="12065" b="889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1592" id="Rectangle 9" o:spid="_x0000_s1026" style="position:absolute;margin-left:496pt;margin-top:73.85pt;width:9.3pt;height:9.3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LqZcQIAAPo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1191260</wp:posOffset>
                </wp:positionH>
                <wp:positionV relativeFrom="paragraph">
                  <wp:posOffset>1236345</wp:posOffset>
                </wp:positionV>
                <wp:extent cx="118110" cy="118110"/>
                <wp:effectExtent l="10160" t="9525" r="5080" b="571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151129" id="Rectangle 8" o:spid="_x0000_s1026" style="position:absolute;margin-left:93.8pt;margin-top:97.35pt;width:9.3pt;height:9.3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oScQIAAPo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6113780</wp:posOffset>
                </wp:positionH>
                <wp:positionV relativeFrom="paragraph">
                  <wp:posOffset>1090295</wp:posOffset>
                </wp:positionV>
                <wp:extent cx="118110" cy="118110"/>
                <wp:effectExtent l="8255" t="6350" r="6985" b="889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A9802" id="Rectangle 7" o:spid="_x0000_s1026" style="position:absolute;margin-left:481.4pt;margin-top:85.85pt;width:9.3pt;height:9.3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" filled="f" strokeweight=".72pt">
                <w10:wrap anchorx="page"/>
              </v:rect>
            </w:pict>
          </mc:Fallback>
        </mc:AlternateContent>
      </w:r>
      <w:proofErr w:type="spellStart"/>
      <w:r w:rsidR="00394943">
        <w:rPr>
          <w:b/>
          <w:sz w:val="24"/>
        </w:rPr>
        <w:t>Errores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más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frecuentes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cometidos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por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los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grupos</w:t>
      </w:r>
      <w:proofErr w:type="spell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en</w:t>
      </w:r>
      <w:proofErr w:type="spellEnd"/>
      <w:r w:rsidR="00394943">
        <w:rPr>
          <w:b/>
          <w:sz w:val="24"/>
        </w:rPr>
        <w:t xml:space="preserve"> la </w:t>
      </w:r>
      <w:proofErr w:type="spellStart"/>
      <w:r w:rsidR="00394943">
        <w:rPr>
          <w:b/>
          <w:sz w:val="24"/>
        </w:rPr>
        <w:t>redacción</w:t>
      </w:r>
      <w:proofErr w:type="spellEnd"/>
      <w:r w:rsidR="00394943">
        <w:rPr>
          <w:b/>
          <w:sz w:val="24"/>
        </w:rPr>
        <w:t xml:space="preserve"> </w:t>
      </w:r>
      <w:proofErr w:type="gramStart"/>
      <w:r w:rsidR="00394943">
        <w:rPr>
          <w:b/>
          <w:sz w:val="24"/>
        </w:rPr>
        <w:t>del</w:t>
      </w:r>
      <w:proofErr w:type="gramEnd"/>
      <w:r w:rsidR="00394943">
        <w:rPr>
          <w:b/>
          <w:sz w:val="24"/>
        </w:rPr>
        <w:t xml:space="preserve"> </w:t>
      </w:r>
      <w:proofErr w:type="spellStart"/>
      <w:r w:rsidR="00394943">
        <w:rPr>
          <w:b/>
          <w:sz w:val="24"/>
        </w:rPr>
        <w:t>informe</w:t>
      </w:r>
      <w:proofErr w:type="spellEnd"/>
      <w:r w:rsidR="00394943">
        <w:rPr>
          <w:b/>
          <w:sz w:val="24"/>
        </w:rPr>
        <w:t xml:space="preserve"> final de </w:t>
      </w:r>
      <w:proofErr w:type="spellStart"/>
      <w:r w:rsidR="00394943">
        <w:rPr>
          <w:b/>
          <w:sz w:val="24"/>
        </w:rPr>
        <w:t>graduación</w:t>
      </w:r>
      <w:proofErr w:type="spellEnd"/>
      <w:r w:rsidR="00394943">
        <w:rPr>
          <w:b/>
          <w:sz w:val="24"/>
        </w:rPr>
        <w:t>.</w:t>
      </w: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0"/>
        <w:gridCol w:w="5341"/>
      </w:tblGrid>
      <w:tr w:rsidR="000E21A5">
        <w:trPr>
          <w:trHeight w:hRule="exact" w:val="700"/>
        </w:trPr>
        <w:tc>
          <w:tcPr>
            <w:tcW w:w="5340" w:type="dxa"/>
          </w:tcPr>
          <w:p w:rsidR="000E21A5" w:rsidRDefault="00394943" w:rsidP="00CA6DEA">
            <w:pPr>
              <w:pStyle w:val="TableParagraph"/>
              <w:ind w:left="553" w:right="101" w:hanging="450"/>
              <w:jc w:val="both"/>
              <w:rPr>
                <w:sz w:val="20"/>
              </w:rPr>
            </w:pPr>
            <w:r>
              <w:rPr>
                <w:sz w:val="20"/>
              </w:rPr>
              <w:t xml:space="preserve">1. </w:t>
            </w:r>
            <w:proofErr w:type="spellStart"/>
            <w:r>
              <w:rPr>
                <w:sz w:val="20"/>
              </w:rPr>
              <w:t>Utilización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carátulas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  contra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carátulas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uniformes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según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utilizados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graduados</w:t>
            </w:r>
            <w:proofErr w:type="spellEnd"/>
            <w:r w:rsidR="00CA6DEA">
              <w:rPr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553" w:right="98" w:hanging="45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Utilización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so</w:t>
            </w:r>
            <w:r>
              <w:rPr>
                <w:sz w:val="20"/>
              </w:rPr>
              <w:t>lo  de</w:t>
            </w:r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mayúsculas</w:t>
            </w:r>
            <w:proofErr w:type="spellEnd"/>
            <w:r>
              <w:rPr>
                <w:sz w:val="20"/>
              </w:rPr>
              <w:t xml:space="preserve">  y  </w:t>
            </w:r>
            <w:proofErr w:type="spellStart"/>
            <w:r>
              <w:rPr>
                <w:sz w:val="20"/>
              </w:rPr>
              <w:t>utilización</w:t>
            </w:r>
            <w:proofErr w:type="spellEnd"/>
            <w:r>
              <w:rPr>
                <w:sz w:val="20"/>
              </w:rPr>
              <w:t xml:space="preserve">  de </w:t>
            </w:r>
            <w:proofErr w:type="spellStart"/>
            <w:r>
              <w:rPr>
                <w:sz w:val="20"/>
              </w:rPr>
              <w:t>mayúsculas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minúsculas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conforme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indica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tabla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contenidos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240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553"/>
              </w:tabs>
              <w:spacing w:line="228" w:lineRule="exact"/>
              <w:ind w:right="98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Errores</w:t>
            </w:r>
            <w:proofErr w:type="spellEnd"/>
            <w:r>
              <w:rPr>
                <w:b/>
                <w:sz w:val="20"/>
              </w:rPr>
              <w:t xml:space="preserve"> para </w:t>
            </w:r>
            <w:proofErr w:type="spellStart"/>
            <w:r>
              <w:rPr>
                <w:b/>
                <w:sz w:val="20"/>
              </w:rPr>
              <w:t>frecuentes</w:t>
            </w:r>
            <w:proofErr w:type="spellEnd"/>
            <w:r>
              <w:rPr>
                <w:b/>
                <w:sz w:val="20"/>
              </w:rPr>
              <w:t xml:space="preserve"> que </w:t>
            </w:r>
            <w:proofErr w:type="spellStart"/>
            <w:r>
              <w:rPr>
                <w:b/>
                <w:sz w:val="20"/>
              </w:rPr>
              <w:t>deben</w:t>
            </w:r>
            <w:proofErr w:type="spellEnd"/>
            <w:r>
              <w:rPr>
                <w:b/>
                <w:spacing w:val="-29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corregirse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0E21A5"/>
        </w:tc>
      </w:tr>
      <w:tr w:rsidR="000E21A5">
        <w:trPr>
          <w:trHeight w:hRule="exact" w:val="470"/>
        </w:trPr>
        <w:tc>
          <w:tcPr>
            <w:tcW w:w="5340" w:type="dxa"/>
          </w:tcPr>
          <w:p w:rsidR="000E21A5" w:rsidRDefault="00394943">
            <w:pPr>
              <w:pStyle w:val="TableParagraph"/>
              <w:ind w:left="703" w:right="98" w:hanging="480"/>
              <w:rPr>
                <w:sz w:val="20"/>
              </w:rPr>
            </w:pPr>
            <w:r>
              <w:rPr>
                <w:sz w:val="20"/>
              </w:rPr>
              <w:t xml:space="preserve">3.1. La(s) </w:t>
            </w:r>
            <w:proofErr w:type="spellStart"/>
            <w:r>
              <w:rPr>
                <w:sz w:val="20"/>
              </w:rPr>
              <w:t>páginas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donde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consigna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bibliografía</w:t>
            </w:r>
            <w:proofErr w:type="spellEnd"/>
            <w:r>
              <w:rPr>
                <w:sz w:val="20"/>
              </w:rPr>
              <w:t xml:space="preserve"> general, NO se </w:t>
            </w:r>
            <w:proofErr w:type="spellStart"/>
            <w:r>
              <w:rPr>
                <w:sz w:val="20"/>
              </w:rPr>
              <w:t>numera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tabs>
                <w:tab w:val="left" w:pos="763"/>
              </w:tabs>
              <w:ind w:left="763" w:right="99" w:hanging="600"/>
              <w:rPr>
                <w:sz w:val="20"/>
              </w:rPr>
            </w:pPr>
            <w:r>
              <w:rPr>
                <w:sz w:val="20"/>
              </w:rPr>
              <w:t>3.2.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 xml:space="preserve">Se  </w:t>
            </w:r>
            <w:proofErr w:type="spellStart"/>
            <w:r>
              <w:rPr>
                <w:sz w:val="20"/>
              </w:rPr>
              <w:t>debe</w:t>
            </w:r>
            <w:proofErr w:type="spellEnd"/>
            <w:proofErr w:type="gram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utilizar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sangría</w:t>
            </w:r>
            <w:proofErr w:type="spellEnd"/>
            <w:r>
              <w:rPr>
                <w:sz w:val="20"/>
              </w:rPr>
              <w:t xml:space="preserve">  de  </w:t>
            </w:r>
            <w:proofErr w:type="spellStart"/>
            <w:r>
              <w:rPr>
                <w:sz w:val="20"/>
              </w:rPr>
              <w:t>bibliografía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conforme</w:t>
            </w:r>
            <w:proofErr w:type="spellEnd"/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graduación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ejemplo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469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599"/>
              </w:tabs>
              <w:spacing w:line="227" w:lineRule="exact"/>
              <w:ind w:left="0" w:right="98"/>
              <w:jc w:val="right"/>
              <w:rPr>
                <w:sz w:val="20"/>
              </w:rPr>
            </w:pPr>
            <w:r>
              <w:rPr>
                <w:sz w:val="20"/>
              </w:rPr>
              <w:t>3.3.</w:t>
            </w:r>
            <w:r>
              <w:rPr>
                <w:sz w:val="20"/>
              </w:rPr>
              <w:tab/>
              <w:t xml:space="preserve">La </w:t>
            </w:r>
            <w:proofErr w:type="spellStart"/>
            <w:r>
              <w:rPr>
                <w:sz w:val="20"/>
              </w:rPr>
              <w:t>bibliografía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a pie de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z w:val="20"/>
              </w:rPr>
              <w:t xml:space="preserve"> y  </w:t>
            </w:r>
            <w:r>
              <w:rPr>
                <w:spacing w:val="1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referencial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tabs>
                <w:tab w:val="left" w:pos="763"/>
              </w:tabs>
              <w:spacing w:line="227" w:lineRule="exact"/>
              <w:ind w:left="163" w:right="99"/>
              <w:rPr>
                <w:sz w:val="20"/>
              </w:rPr>
            </w:pPr>
            <w:r>
              <w:rPr>
                <w:sz w:val="20"/>
              </w:rPr>
              <w:t>3.4.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Evitar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abuso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mayúsculas</w:t>
            </w:r>
            <w:proofErr w:type="spellEnd"/>
          </w:p>
        </w:tc>
      </w:tr>
      <w:tr w:rsidR="000E21A5">
        <w:trPr>
          <w:trHeight w:hRule="exact" w:val="701"/>
        </w:trPr>
        <w:tc>
          <w:tcPr>
            <w:tcW w:w="5340" w:type="dxa"/>
          </w:tcPr>
          <w:p w:rsidR="000E21A5" w:rsidRDefault="00394943">
            <w:pPr>
              <w:pStyle w:val="TableParagraph"/>
              <w:ind w:left="703" w:right="100" w:hanging="4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3.5. </w:t>
            </w:r>
            <w:proofErr w:type="spellStart"/>
            <w:r>
              <w:rPr>
                <w:sz w:val="20"/>
              </w:rPr>
              <w:t>Identificación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correcta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cuadros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gráficas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proofErr w:type="gramStart"/>
            <w:r>
              <w:rPr>
                <w:sz w:val="20"/>
              </w:rPr>
              <w:t>Cada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cuadro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llenar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respectiva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gráfica</w:t>
            </w:r>
            <w:proofErr w:type="spellEnd"/>
            <w:r>
              <w:rPr>
                <w:sz w:val="20"/>
              </w:rPr>
              <w:t xml:space="preserve">, con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debida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identificación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encabezado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fuente</w:t>
            </w:r>
            <w:proofErr w:type="spellEnd"/>
            <w:r>
              <w:rPr>
                <w:sz w:val="20"/>
              </w:rPr>
              <w:t xml:space="preserve"> y la</w:t>
            </w:r>
            <w:r>
              <w:rPr>
                <w:spacing w:val="-3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fecha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763" w:right="98" w:hanging="6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3.6.   La </w:t>
            </w:r>
            <w:proofErr w:type="spellStart"/>
            <w:r>
              <w:rPr>
                <w:sz w:val="20"/>
              </w:rPr>
              <w:t>identificación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cuadros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gráficas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  </w:t>
            </w:r>
            <w:proofErr w:type="spellStart"/>
            <w:r>
              <w:rPr>
                <w:sz w:val="20"/>
              </w:rPr>
              <w:t>frase</w:t>
            </w:r>
            <w:proofErr w:type="spellEnd"/>
            <w:r>
              <w:rPr>
                <w:sz w:val="20"/>
              </w:rPr>
              <w:t xml:space="preserve"> que </w:t>
            </w:r>
            <w:proofErr w:type="spellStart"/>
            <w:r>
              <w:rPr>
                <w:sz w:val="20"/>
              </w:rPr>
              <w:t>resuma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conte</w:t>
            </w:r>
            <w:r>
              <w:rPr>
                <w:sz w:val="20"/>
              </w:rPr>
              <w:t>nido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mismo</w:t>
            </w:r>
            <w:proofErr w:type="spellEnd"/>
            <w:r>
              <w:rPr>
                <w:sz w:val="20"/>
              </w:rPr>
              <w:t xml:space="preserve"> y no </w:t>
            </w:r>
            <w:proofErr w:type="spellStart"/>
            <w:r>
              <w:rPr>
                <w:sz w:val="20"/>
              </w:rPr>
              <w:t>una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pregunta</w:t>
            </w:r>
            <w:proofErr w:type="spellEnd"/>
            <w:proofErr w:type="gramStart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como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frecuentemente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comete</w:t>
            </w:r>
            <w:proofErr w:type="spellEnd"/>
            <w:r>
              <w:rPr>
                <w:sz w:val="20"/>
              </w:rPr>
              <w:t xml:space="preserve"> el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error.</w:t>
            </w:r>
          </w:p>
        </w:tc>
      </w:tr>
      <w:tr w:rsidR="000E21A5">
        <w:trPr>
          <w:trHeight w:hRule="exact" w:val="930"/>
        </w:trPr>
        <w:tc>
          <w:tcPr>
            <w:tcW w:w="5340" w:type="dxa"/>
          </w:tcPr>
          <w:p w:rsidR="000E21A5" w:rsidRDefault="00394943">
            <w:pPr>
              <w:pStyle w:val="TableParagraph"/>
              <w:ind w:left="703" w:right="99" w:hanging="4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3.7.   </w:t>
            </w:r>
            <w:proofErr w:type="spellStart"/>
            <w:r>
              <w:rPr>
                <w:sz w:val="20"/>
              </w:rPr>
              <w:t>Revisar</w:t>
            </w:r>
            <w:proofErr w:type="spellEnd"/>
            <w:r>
              <w:rPr>
                <w:sz w:val="20"/>
              </w:rPr>
              <w:t xml:space="preserve"> que las </w:t>
            </w:r>
            <w:proofErr w:type="spellStart"/>
            <w:r>
              <w:rPr>
                <w:sz w:val="20"/>
              </w:rPr>
              <w:t>concluciones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indiquen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proofErr w:type="gramStart"/>
            <w:r>
              <w:rPr>
                <w:sz w:val="20"/>
              </w:rPr>
              <w:t>comprueba</w:t>
            </w:r>
            <w:proofErr w:type="spellEnd"/>
            <w:r>
              <w:rPr>
                <w:sz w:val="20"/>
              </w:rPr>
              <w:t xml:space="preserve">  o</w:t>
            </w:r>
            <w:proofErr w:type="gram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rechaza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hipótesis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existan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cuadros</w:t>
            </w:r>
            <w:proofErr w:type="spellEnd"/>
            <w:r>
              <w:rPr>
                <w:sz w:val="20"/>
              </w:rPr>
              <w:t xml:space="preserve">  y  </w:t>
            </w:r>
            <w:proofErr w:type="spellStart"/>
            <w:r>
              <w:rPr>
                <w:sz w:val="20"/>
              </w:rPr>
              <w:t>gráficos</w:t>
            </w:r>
            <w:proofErr w:type="spellEnd"/>
            <w:r>
              <w:rPr>
                <w:sz w:val="20"/>
              </w:rPr>
              <w:t xml:space="preserve"> que la </w:t>
            </w:r>
            <w:proofErr w:type="spellStart"/>
            <w:r>
              <w:rPr>
                <w:sz w:val="20"/>
              </w:rPr>
              <w:t>comprueben</w:t>
            </w:r>
            <w:proofErr w:type="spellEnd"/>
            <w:r>
              <w:rPr>
                <w:sz w:val="20"/>
              </w:rPr>
              <w:t xml:space="preserve">. La palabra </w:t>
            </w:r>
            <w:proofErr w:type="spellStart"/>
            <w:r>
              <w:rPr>
                <w:sz w:val="20"/>
              </w:rPr>
              <w:t>correcta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comprobar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aprobar</w:t>
            </w:r>
            <w:proofErr w:type="spellEnd"/>
            <w:r>
              <w:rPr>
                <w:sz w:val="20"/>
              </w:rPr>
              <w:t xml:space="preserve"> la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hipótesis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tabs>
                <w:tab w:val="left" w:pos="763"/>
              </w:tabs>
              <w:ind w:left="763" w:right="98" w:hanging="600"/>
              <w:rPr>
                <w:sz w:val="20"/>
              </w:rPr>
            </w:pPr>
            <w:r>
              <w:rPr>
                <w:sz w:val="20"/>
              </w:rPr>
              <w:t>3.8.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Además</w:t>
            </w:r>
            <w:proofErr w:type="spellEnd"/>
            <w:r>
              <w:rPr>
                <w:sz w:val="20"/>
              </w:rPr>
              <w:t xml:space="preserve">   de   la   </w:t>
            </w:r>
            <w:proofErr w:type="spellStart"/>
            <w:r>
              <w:rPr>
                <w:sz w:val="20"/>
              </w:rPr>
              <w:t>tabla</w:t>
            </w:r>
            <w:proofErr w:type="spellEnd"/>
            <w:r>
              <w:rPr>
                <w:sz w:val="20"/>
              </w:rPr>
              <w:t xml:space="preserve">   de   </w:t>
            </w:r>
            <w:proofErr w:type="spellStart"/>
            <w:proofErr w:type="gramStart"/>
            <w:r>
              <w:rPr>
                <w:sz w:val="20"/>
              </w:rPr>
              <w:t>contenidos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proofErr w:type="gramEnd"/>
            <w:r>
              <w:rPr>
                <w:sz w:val="20"/>
              </w:rPr>
              <w:t xml:space="preserve">, 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contarse</w:t>
            </w:r>
            <w:proofErr w:type="spellEnd"/>
            <w:r>
              <w:rPr>
                <w:sz w:val="20"/>
              </w:rPr>
              <w:t xml:space="preserve"> con un </w:t>
            </w:r>
            <w:proofErr w:type="spellStart"/>
            <w:r>
              <w:rPr>
                <w:sz w:val="20"/>
              </w:rPr>
              <w:t>índice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tablas</w:t>
            </w:r>
            <w:proofErr w:type="spellEnd"/>
            <w:r>
              <w:rPr>
                <w:sz w:val="20"/>
              </w:rPr>
              <w:t xml:space="preserve">,  </w:t>
            </w:r>
            <w:proofErr w:type="spellStart"/>
            <w:r>
              <w:rPr>
                <w:sz w:val="20"/>
              </w:rPr>
              <w:t>gráficas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mapas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1849"/>
        </w:trPr>
        <w:tc>
          <w:tcPr>
            <w:tcW w:w="5340" w:type="dxa"/>
          </w:tcPr>
          <w:p w:rsidR="000E21A5" w:rsidRDefault="00394943">
            <w:pPr>
              <w:pStyle w:val="TableParagraph"/>
              <w:ind w:left="703" w:right="99" w:hanging="4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3.9. </w:t>
            </w:r>
            <w:proofErr w:type="spellStart"/>
            <w:r>
              <w:rPr>
                <w:sz w:val="20"/>
              </w:rPr>
              <w:t>Identificar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correctamente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escuela</w:t>
            </w:r>
            <w:proofErr w:type="spellEnd"/>
            <w:r>
              <w:rPr>
                <w:sz w:val="20"/>
              </w:rPr>
              <w:t xml:space="preserve"> o </w:t>
            </w:r>
            <w:proofErr w:type="spellStart"/>
            <w:r>
              <w:rPr>
                <w:sz w:val="20"/>
              </w:rPr>
              <w:t>programa</w:t>
            </w:r>
            <w:proofErr w:type="spellEnd"/>
            <w:r>
              <w:rPr>
                <w:sz w:val="20"/>
              </w:rPr>
              <w:t xml:space="preserve"> a la que </w:t>
            </w:r>
            <w:proofErr w:type="spellStart"/>
            <w:r>
              <w:rPr>
                <w:sz w:val="20"/>
              </w:rPr>
              <w:t>corresponda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carátulas</w:t>
            </w:r>
            <w:proofErr w:type="spellEnd"/>
            <w:r>
              <w:rPr>
                <w:sz w:val="20"/>
              </w:rPr>
              <w:t>. ESCUELA DE INGENIERIA</w:t>
            </w:r>
            <w:r>
              <w:rPr>
                <w:sz w:val="20"/>
              </w:rPr>
              <w:t xml:space="preserve"> AMBIENTAL, ESCUELA DE CIENCIAS JURÍDICAS Y  SOCIALES,  ESCUELA DE CONTADURIA PUBLICA Y AUDITORIA, ESCUELA DE ADMINISTRACIÓN, ESCUELA DE ECONOMIA, PROGRAMA DE MAESTRIAS, ESCUELA DE INGENIERÍA FORESTAL.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643" w:right="98" w:hanging="4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3.10.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caso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Facultad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Ciencias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Jurídicas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y  </w:t>
            </w:r>
            <w:proofErr w:type="spellStart"/>
            <w:r>
              <w:rPr>
                <w:sz w:val="20"/>
              </w:rPr>
              <w:t>Sociales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indicar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carátulas</w:t>
            </w:r>
            <w:proofErr w:type="spellEnd"/>
            <w:r>
              <w:rPr>
                <w:sz w:val="20"/>
              </w:rPr>
              <w:t xml:space="preserve"> y contra </w:t>
            </w:r>
            <w:proofErr w:type="spellStart"/>
            <w:r>
              <w:rPr>
                <w:sz w:val="20"/>
              </w:rPr>
              <w:t>carátulas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previo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graduación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licenciado</w:t>
            </w:r>
            <w:proofErr w:type="spellEnd"/>
            <w:r>
              <w:rPr>
                <w:sz w:val="20"/>
              </w:rPr>
              <w:t xml:space="preserve">(a)s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Ciencias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Jurídicas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Sociales</w:t>
            </w:r>
            <w:proofErr w:type="spellEnd"/>
            <w:r>
              <w:rPr>
                <w:sz w:val="20"/>
              </w:rPr>
              <w:t xml:space="preserve">; y </w:t>
            </w:r>
            <w:r>
              <w:rPr>
                <w:b/>
                <w:sz w:val="20"/>
              </w:rPr>
              <w:t xml:space="preserve">NO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Abogado</w:t>
            </w:r>
            <w:proofErr w:type="spellEnd"/>
            <w:r>
              <w:rPr>
                <w:sz w:val="20"/>
              </w:rPr>
              <w:t xml:space="preserve">(s) y </w:t>
            </w:r>
            <w:proofErr w:type="spellStart"/>
            <w:r>
              <w:rPr>
                <w:sz w:val="20"/>
              </w:rPr>
              <w:t>Notario</w:t>
            </w:r>
            <w:proofErr w:type="spellEnd"/>
            <w:r>
              <w:rPr>
                <w:sz w:val="20"/>
              </w:rPr>
              <w:t xml:space="preserve">(s), </w:t>
            </w:r>
            <w:proofErr w:type="spellStart"/>
            <w:r>
              <w:rPr>
                <w:sz w:val="20"/>
              </w:rPr>
              <w:t>cuyos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títulos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alcanzan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después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aprobar</w:t>
            </w:r>
            <w:proofErr w:type="spellEnd"/>
            <w:r>
              <w:rPr>
                <w:sz w:val="20"/>
              </w:rPr>
              <w:t xml:space="preserve"> las </w:t>
            </w:r>
            <w:proofErr w:type="spellStart"/>
            <w:r>
              <w:rPr>
                <w:sz w:val="20"/>
              </w:rPr>
              <w:t>fases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pública</w:t>
            </w:r>
            <w:proofErr w:type="spellEnd"/>
            <w:r>
              <w:rPr>
                <w:sz w:val="20"/>
              </w:rPr>
              <w:t xml:space="preserve"> y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privada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1160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1821"/>
                <w:tab w:val="left" w:pos="2629"/>
                <w:tab w:val="left" w:pos="3302"/>
                <w:tab w:val="left" w:pos="4143"/>
                <w:tab w:val="left" w:pos="4615"/>
              </w:tabs>
              <w:ind w:left="1391" w:right="98" w:hanging="1169"/>
              <w:rPr>
                <w:sz w:val="20"/>
              </w:rPr>
            </w:pPr>
            <w:r>
              <w:rPr>
                <w:sz w:val="20"/>
              </w:rPr>
              <w:t xml:space="preserve">3.11. El </w:t>
            </w:r>
            <w:proofErr w:type="spellStart"/>
            <w:r>
              <w:rPr>
                <w:sz w:val="20"/>
              </w:rPr>
              <w:t>título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trabajos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lo </w:t>
            </w:r>
            <w:proofErr w:type="spellStart"/>
            <w:r>
              <w:rPr>
                <w:sz w:val="20"/>
              </w:rPr>
              <w:t>más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corto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posible</w:t>
            </w:r>
            <w:proofErr w:type="spellEnd"/>
            <w:r>
              <w:rPr>
                <w:sz w:val="20"/>
              </w:rPr>
              <w:t>.  Se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sugiere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nombre</w:t>
            </w:r>
            <w:proofErr w:type="spellEnd"/>
            <w:r>
              <w:rPr>
                <w:sz w:val="20"/>
              </w:rPr>
              <w:tab/>
              <w:t>del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>: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643" w:right="99" w:hanging="48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3.12. </w:t>
            </w:r>
            <w:proofErr w:type="spellStart"/>
            <w:r>
              <w:rPr>
                <w:sz w:val="20"/>
              </w:rPr>
              <w:t>Tomar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cuenta</w:t>
            </w:r>
            <w:proofErr w:type="spellEnd"/>
            <w:r>
              <w:rPr>
                <w:sz w:val="20"/>
              </w:rPr>
              <w:t xml:space="preserve"> que el </w:t>
            </w:r>
            <w:proofErr w:type="spellStart"/>
            <w:r>
              <w:rPr>
                <w:sz w:val="20"/>
              </w:rPr>
              <w:t>prólogo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proofErr w:type="gramStart"/>
            <w:r>
              <w:rPr>
                <w:sz w:val="20"/>
              </w:rPr>
              <w:t>finalidad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académica</w:t>
            </w:r>
            <w:proofErr w:type="spellEnd"/>
            <w:proofErr w:type="gram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; la </w:t>
            </w:r>
            <w:proofErr w:type="spellStart"/>
            <w:r>
              <w:rPr>
                <w:sz w:val="20"/>
              </w:rPr>
              <w:t>presentación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finalidad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académica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práctica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; y, la </w:t>
            </w:r>
            <w:proofErr w:type="spellStart"/>
            <w:r>
              <w:rPr>
                <w:sz w:val="20"/>
              </w:rPr>
              <w:t>introducción</w:t>
            </w:r>
            <w:proofErr w:type="spellEnd"/>
            <w:r>
              <w:rPr>
                <w:sz w:val="20"/>
              </w:rPr>
              <w:t xml:space="preserve">, un </w:t>
            </w:r>
            <w:proofErr w:type="spellStart"/>
            <w:r>
              <w:rPr>
                <w:sz w:val="20"/>
              </w:rPr>
              <w:t>resumen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como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está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estructurado</w:t>
            </w:r>
            <w:proofErr w:type="spellEnd"/>
            <w:r>
              <w:rPr>
                <w:sz w:val="20"/>
              </w:rPr>
              <w:t xml:space="preserve"> el </w:t>
            </w:r>
            <w:proofErr w:type="spellStart"/>
            <w:r>
              <w:rPr>
                <w:sz w:val="20"/>
              </w:rPr>
              <w:t>mismo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Todos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acápites</w:t>
            </w:r>
            <w:proofErr w:type="spellEnd"/>
            <w:proofErr w:type="gramStart"/>
            <w:r>
              <w:rPr>
                <w:sz w:val="20"/>
              </w:rPr>
              <w:t>,  se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redactan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último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930"/>
        </w:trPr>
        <w:tc>
          <w:tcPr>
            <w:tcW w:w="5340" w:type="dxa"/>
          </w:tcPr>
          <w:p w:rsidR="000E21A5" w:rsidRDefault="00394943">
            <w:pPr>
              <w:pStyle w:val="TableParagraph"/>
              <w:ind w:left="943" w:right="99" w:hanging="72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3.13. La </w:t>
            </w:r>
            <w:proofErr w:type="spellStart"/>
            <w:r>
              <w:rPr>
                <w:sz w:val="20"/>
              </w:rPr>
              <w:t>compaginación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cuando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trata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páginas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horizontales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leerse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izquierda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derecha</w:t>
            </w:r>
            <w:proofErr w:type="spellEnd"/>
            <w:r>
              <w:rPr>
                <w:sz w:val="20"/>
              </w:rPr>
              <w:t xml:space="preserve"> a </w:t>
            </w:r>
            <w:proofErr w:type="spellStart"/>
            <w:r>
              <w:rPr>
                <w:sz w:val="20"/>
              </w:rPr>
              <w:t>partir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centro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documento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763" w:right="99" w:hanging="6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3.14. Los </w:t>
            </w:r>
            <w:proofErr w:type="spellStart"/>
            <w:r>
              <w:rPr>
                <w:sz w:val="20"/>
              </w:rPr>
              <w:t>trabajos</w:t>
            </w:r>
            <w:proofErr w:type="spellEnd"/>
            <w:r>
              <w:rPr>
                <w:sz w:val="20"/>
              </w:rPr>
              <w:t xml:space="preserve"> para </w:t>
            </w:r>
            <w:proofErr w:type="spellStart"/>
            <w:r>
              <w:rPr>
                <w:sz w:val="20"/>
              </w:rPr>
              <w:t>revisión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“</w:t>
            </w:r>
            <w:proofErr w:type="spellStart"/>
            <w:r>
              <w:rPr>
                <w:sz w:val="20"/>
              </w:rPr>
              <w:t>fólder</w:t>
            </w:r>
            <w:proofErr w:type="spellEnd"/>
            <w:r>
              <w:rPr>
                <w:sz w:val="20"/>
              </w:rPr>
              <w:t>” o “</w:t>
            </w:r>
            <w:proofErr w:type="spellStart"/>
            <w:r>
              <w:rPr>
                <w:sz w:val="20"/>
              </w:rPr>
              <w:t>Leitz</w:t>
            </w:r>
            <w:proofErr w:type="spellEnd"/>
            <w:r>
              <w:rPr>
                <w:sz w:val="20"/>
              </w:rPr>
              <w:t xml:space="preserve">” y no </w:t>
            </w:r>
            <w:proofErr w:type="spellStart"/>
            <w:r>
              <w:rPr>
                <w:sz w:val="20"/>
              </w:rPr>
              <w:t>empastados</w:t>
            </w:r>
            <w:proofErr w:type="spellEnd"/>
            <w:r>
              <w:rPr>
                <w:sz w:val="20"/>
              </w:rPr>
              <w:t xml:space="preserve">. Los </w:t>
            </w:r>
            <w:proofErr w:type="spellStart"/>
            <w:r>
              <w:rPr>
                <w:sz w:val="20"/>
              </w:rPr>
              <w:t>trabajos</w:t>
            </w:r>
            <w:proofErr w:type="spellEnd"/>
            <w:r>
              <w:rPr>
                <w:sz w:val="20"/>
              </w:rPr>
              <w:t xml:space="preserve"> se </w:t>
            </w:r>
            <w:proofErr w:type="spellStart"/>
            <w:r>
              <w:rPr>
                <w:sz w:val="20"/>
              </w:rPr>
              <w:t>empastan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después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aprobados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 el  tribunal </w:t>
            </w:r>
            <w:r>
              <w:rPr>
                <w:spacing w:val="4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examinador</w:t>
            </w:r>
            <w:proofErr w:type="spellEnd"/>
          </w:p>
        </w:tc>
      </w:tr>
      <w:tr w:rsidR="000E21A5">
        <w:trPr>
          <w:trHeight w:hRule="exact" w:val="469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719"/>
              </w:tabs>
              <w:spacing w:line="227" w:lineRule="exact"/>
              <w:ind w:left="0" w:right="99"/>
              <w:jc w:val="right"/>
              <w:rPr>
                <w:sz w:val="20"/>
              </w:rPr>
            </w:pPr>
            <w:r>
              <w:rPr>
                <w:sz w:val="20"/>
              </w:rPr>
              <w:t>3.15.</w:t>
            </w: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Después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punto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aparte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sólo</w:t>
            </w:r>
            <w:proofErr w:type="spellEnd"/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dejar</w:t>
            </w:r>
            <w:proofErr w:type="spellEnd"/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dos</w:t>
            </w:r>
            <w:r>
              <w:rPr>
                <w:spacing w:val="2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espacios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763" w:right="230" w:hanging="600"/>
              <w:rPr>
                <w:sz w:val="20"/>
              </w:rPr>
            </w:pPr>
            <w:r>
              <w:rPr>
                <w:sz w:val="20"/>
              </w:rPr>
              <w:t xml:space="preserve">3.16.   </w:t>
            </w:r>
            <w:proofErr w:type="spellStart"/>
            <w:r>
              <w:rPr>
                <w:sz w:val="20"/>
              </w:rPr>
              <w:t>Utilizar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tipo</w:t>
            </w:r>
            <w:proofErr w:type="spellEnd"/>
            <w:r>
              <w:rPr>
                <w:sz w:val="20"/>
              </w:rPr>
              <w:t xml:space="preserve"> “Book </w:t>
            </w:r>
            <w:r>
              <w:rPr>
                <w:sz w:val="20"/>
              </w:rPr>
              <w:t xml:space="preserve">old style” </w:t>
            </w:r>
            <w:proofErr w:type="spellStart"/>
            <w:r>
              <w:rPr>
                <w:sz w:val="20"/>
              </w:rPr>
              <w:t>número</w:t>
            </w:r>
            <w:proofErr w:type="spellEnd"/>
            <w:r>
              <w:rPr>
                <w:sz w:val="20"/>
              </w:rPr>
              <w:t xml:space="preserve"> 12. </w:t>
            </w:r>
            <w:proofErr w:type="spellStart"/>
            <w:r>
              <w:rPr>
                <w:sz w:val="20"/>
              </w:rPr>
              <w:t>Evitar</w:t>
            </w:r>
            <w:proofErr w:type="spellEnd"/>
            <w:r>
              <w:rPr>
                <w:sz w:val="20"/>
              </w:rPr>
              <w:t xml:space="preserve">   el </w:t>
            </w:r>
            <w:proofErr w:type="spellStart"/>
            <w:r>
              <w:rPr>
                <w:sz w:val="20"/>
              </w:rPr>
              <w:t>uso</w:t>
            </w:r>
            <w:proofErr w:type="spellEnd"/>
            <w:r>
              <w:rPr>
                <w:sz w:val="20"/>
              </w:rPr>
              <w:t xml:space="preserve"> de palabras</w:t>
            </w:r>
            <w:r>
              <w:rPr>
                <w:spacing w:val="-1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estilizadas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930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943"/>
              </w:tabs>
              <w:ind w:left="943" w:right="100" w:hanging="720"/>
              <w:rPr>
                <w:sz w:val="20"/>
              </w:rPr>
            </w:pPr>
            <w:r>
              <w:rPr>
                <w:sz w:val="20"/>
              </w:rPr>
              <w:t>3.17.</w:t>
            </w:r>
            <w:r>
              <w:rPr>
                <w:sz w:val="20"/>
              </w:rPr>
              <w:tab/>
              <w:t xml:space="preserve">Las solicitudes de </w:t>
            </w:r>
            <w:proofErr w:type="spellStart"/>
            <w:r>
              <w:rPr>
                <w:sz w:val="20"/>
              </w:rPr>
              <w:t>revisión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pacing w:val="3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los</w:t>
            </w:r>
            <w:proofErr w:type="spellEnd"/>
            <w:r>
              <w:rPr>
                <w:spacing w:val="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formatos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uti</w:t>
            </w:r>
            <w:r>
              <w:rPr>
                <w:sz w:val="20"/>
              </w:rPr>
              <w:t>lizados</w:t>
            </w:r>
            <w:proofErr w:type="spellEnd"/>
            <w:r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 xml:space="preserve">y no </w:t>
            </w:r>
            <w:proofErr w:type="spellStart"/>
            <w:r>
              <w:rPr>
                <w:sz w:val="20"/>
              </w:rPr>
              <w:t>por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medio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2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memoriales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763" w:right="100" w:hanging="60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.18</w:t>
            </w:r>
            <w:proofErr w:type="gramStart"/>
            <w:r>
              <w:rPr>
                <w:sz w:val="20"/>
              </w:rPr>
              <w:t>.  Los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números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páginas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trabajo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general, </w:t>
            </w:r>
            <w:proofErr w:type="spellStart"/>
            <w:r>
              <w:rPr>
                <w:sz w:val="20"/>
              </w:rPr>
              <w:t>deben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ser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considerados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justa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dimensión</w:t>
            </w:r>
            <w:proofErr w:type="spellEnd"/>
            <w:r>
              <w:rPr>
                <w:sz w:val="20"/>
              </w:rPr>
              <w:t xml:space="preserve"> de la </w:t>
            </w:r>
            <w:proofErr w:type="spellStart"/>
            <w:r>
              <w:rPr>
                <w:sz w:val="20"/>
              </w:rPr>
              <w:t>investigación</w:t>
            </w:r>
            <w:proofErr w:type="spellEnd"/>
            <w:r>
              <w:rPr>
                <w:sz w:val="20"/>
              </w:rPr>
              <w:t xml:space="preserve">. Ni </w:t>
            </w:r>
            <w:proofErr w:type="spellStart"/>
            <w:r>
              <w:rPr>
                <w:sz w:val="20"/>
              </w:rPr>
              <w:t>muy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voluminosos</w:t>
            </w:r>
            <w:proofErr w:type="spellEnd"/>
            <w:r>
              <w:rPr>
                <w:sz w:val="20"/>
              </w:rPr>
              <w:t xml:space="preserve"> y </w:t>
            </w:r>
            <w:proofErr w:type="spellStart"/>
            <w:r>
              <w:rPr>
                <w:sz w:val="20"/>
              </w:rPr>
              <w:t>poco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voluminosos</w:t>
            </w:r>
            <w:proofErr w:type="spellEnd"/>
            <w:r>
              <w:rPr>
                <w:sz w:val="20"/>
              </w:rPr>
              <w:t xml:space="preserve">. 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contener</w:t>
            </w:r>
            <w:proofErr w:type="spellEnd"/>
            <w:r>
              <w:rPr>
                <w:sz w:val="20"/>
              </w:rPr>
              <w:t xml:space="preserve"> lo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necesario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701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943"/>
              </w:tabs>
              <w:ind w:left="943" w:right="100" w:hanging="720"/>
              <w:rPr>
                <w:sz w:val="20"/>
              </w:rPr>
            </w:pPr>
            <w:r>
              <w:rPr>
                <w:sz w:val="20"/>
              </w:rPr>
              <w:t>3.19.</w:t>
            </w:r>
            <w:r>
              <w:rPr>
                <w:sz w:val="20"/>
              </w:rPr>
              <w:tab/>
              <w:t xml:space="preserve">Los 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deben</w:t>
            </w:r>
            <w:proofErr w:type="spellEnd"/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poseer</w:t>
            </w:r>
            <w:proofErr w:type="spellEnd"/>
            <w:r>
              <w:rPr>
                <w:sz w:val="20"/>
              </w:rPr>
              <w:t xml:space="preserve">  la  </w:t>
            </w:r>
            <w:proofErr w:type="spellStart"/>
            <w:r>
              <w:rPr>
                <w:sz w:val="20"/>
              </w:rPr>
              <w:t>tabla</w:t>
            </w:r>
            <w:proofErr w:type="spellEnd"/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contenidos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que s</w:t>
            </w:r>
            <w:r>
              <w:rPr>
                <w:sz w:val="20"/>
              </w:rPr>
              <w:t xml:space="preserve">e </w:t>
            </w:r>
            <w:proofErr w:type="spellStart"/>
            <w:r>
              <w:rPr>
                <w:sz w:val="20"/>
              </w:rPr>
              <w:t>encuentra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página</w:t>
            </w:r>
            <w:proofErr w:type="spellEnd"/>
            <w:r>
              <w:rPr>
                <w:spacing w:val="40"/>
                <w:sz w:val="20"/>
              </w:rPr>
              <w:t xml:space="preserve"> </w:t>
            </w:r>
            <w:hyperlink r:id="rId7">
              <w:r>
                <w:rPr>
                  <w:color w:val="0000FF"/>
                  <w:sz w:val="20"/>
                  <w:u w:val="single" w:color="0000FF"/>
                </w:rPr>
                <w:t>www.fidelreyeslee.org</w:t>
              </w:r>
            </w:hyperlink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763" w:right="230" w:hanging="600"/>
              <w:rPr>
                <w:sz w:val="20"/>
              </w:rPr>
            </w:pPr>
            <w:r>
              <w:rPr>
                <w:sz w:val="20"/>
              </w:rPr>
              <w:t xml:space="preserve">3.20. Los </w:t>
            </w:r>
            <w:proofErr w:type="spellStart"/>
            <w:r>
              <w:rPr>
                <w:sz w:val="20"/>
              </w:rPr>
              <w:t>meses</w:t>
            </w:r>
            <w:proofErr w:type="spellEnd"/>
            <w:r>
              <w:rPr>
                <w:sz w:val="20"/>
              </w:rPr>
              <w:t xml:space="preserve"> del </w:t>
            </w:r>
            <w:proofErr w:type="spellStart"/>
            <w:r>
              <w:rPr>
                <w:sz w:val="20"/>
              </w:rPr>
              <w:t>año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cuando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inician</w:t>
            </w:r>
            <w:proofErr w:type="spellEnd"/>
            <w:r>
              <w:rPr>
                <w:sz w:val="20"/>
              </w:rPr>
              <w:t xml:space="preserve"> la </w:t>
            </w:r>
            <w:proofErr w:type="spellStart"/>
            <w:r>
              <w:rPr>
                <w:sz w:val="20"/>
              </w:rPr>
              <w:t>operación</w:t>
            </w:r>
            <w:proofErr w:type="spellEnd"/>
            <w:r>
              <w:rPr>
                <w:sz w:val="20"/>
              </w:rPr>
              <w:t xml:space="preserve">, van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MINUSCULAS. </w:t>
            </w:r>
            <w:proofErr w:type="spellStart"/>
            <w:r>
              <w:rPr>
                <w:sz w:val="20"/>
              </w:rPr>
              <w:t>Ej</w:t>
            </w:r>
            <w:proofErr w:type="spellEnd"/>
            <w:r>
              <w:rPr>
                <w:sz w:val="20"/>
              </w:rPr>
              <w:t xml:space="preserve">. Guatemala, </w:t>
            </w:r>
            <w:proofErr w:type="spellStart"/>
            <w:r>
              <w:rPr>
                <w:sz w:val="20"/>
              </w:rPr>
              <w:t>agosto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2007.</w:t>
            </w:r>
          </w:p>
        </w:tc>
      </w:tr>
      <w:tr w:rsidR="000E21A5">
        <w:trPr>
          <w:trHeight w:hRule="exact" w:val="469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943"/>
              </w:tabs>
              <w:ind w:left="943" w:right="100" w:hanging="720"/>
              <w:rPr>
                <w:sz w:val="20"/>
              </w:rPr>
            </w:pPr>
            <w:r>
              <w:rPr>
                <w:sz w:val="20"/>
              </w:rPr>
              <w:t>3.21.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 xml:space="preserve">El </w:t>
            </w:r>
            <w:proofErr w:type="spellStart"/>
            <w:r>
              <w:rPr>
                <w:sz w:val="20"/>
              </w:rPr>
              <w:t>árbol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objetivos</w:t>
            </w:r>
            <w:proofErr w:type="spellEnd"/>
            <w:r>
              <w:rPr>
                <w:sz w:val="20"/>
              </w:rPr>
              <w:t xml:space="preserve">   no </w:t>
            </w:r>
            <w:proofErr w:type="spellStart"/>
            <w:r>
              <w:rPr>
                <w:sz w:val="20"/>
              </w:rPr>
              <w:t>posee</w:t>
            </w:r>
            <w:proofErr w:type="spellEnd"/>
            <w:r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la  </w:t>
            </w:r>
            <w:proofErr w:type="spellStart"/>
            <w:r>
              <w:rPr>
                <w:sz w:val="20"/>
              </w:rPr>
              <w:t>definición</w:t>
            </w:r>
            <w:proofErr w:type="spellEnd"/>
            <w:proofErr w:type="gramEnd"/>
            <w:r>
              <w:rPr>
                <w:spacing w:val="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inversa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de </w:t>
            </w:r>
            <w:proofErr w:type="spellStart"/>
            <w:r>
              <w:rPr>
                <w:sz w:val="20"/>
              </w:rPr>
              <w:t>árbol</w:t>
            </w:r>
            <w:proofErr w:type="spellEnd"/>
            <w:r>
              <w:rPr>
                <w:sz w:val="20"/>
              </w:rPr>
              <w:t xml:space="preserve"> de</w:t>
            </w:r>
            <w:r>
              <w:rPr>
                <w:spacing w:val="-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problemas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ind w:left="763" w:right="230" w:hanging="600"/>
              <w:rPr>
                <w:sz w:val="20"/>
              </w:rPr>
            </w:pPr>
            <w:r>
              <w:rPr>
                <w:sz w:val="20"/>
              </w:rPr>
              <w:t>3.22</w:t>
            </w:r>
            <w:proofErr w:type="gramStart"/>
            <w:r>
              <w:rPr>
                <w:sz w:val="20"/>
              </w:rPr>
              <w:t>.  Los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resultados</w:t>
            </w:r>
            <w:proofErr w:type="spellEnd"/>
            <w:r>
              <w:rPr>
                <w:sz w:val="20"/>
              </w:rPr>
              <w:t xml:space="preserve"> no </w:t>
            </w:r>
            <w:proofErr w:type="spellStart"/>
            <w:r>
              <w:rPr>
                <w:sz w:val="20"/>
              </w:rPr>
              <w:t>corresponden</w:t>
            </w:r>
            <w:proofErr w:type="spellEnd"/>
            <w:r>
              <w:rPr>
                <w:sz w:val="20"/>
              </w:rPr>
              <w:t xml:space="preserve"> al </w:t>
            </w:r>
            <w:proofErr w:type="spellStart"/>
            <w:r>
              <w:rPr>
                <w:sz w:val="20"/>
              </w:rPr>
              <w:t>medio</w:t>
            </w:r>
            <w:proofErr w:type="spellEnd"/>
            <w:r>
              <w:rPr>
                <w:sz w:val="20"/>
              </w:rPr>
              <w:t xml:space="preserve"> de </w:t>
            </w:r>
            <w:proofErr w:type="spellStart"/>
            <w:r>
              <w:rPr>
                <w:sz w:val="20"/>
              </w:rPr>
              <w:t>solución</w:t>
            </w:r>
            <w:proofErr w:type="spellEnd"/>
            <w:r>
              <w:rPr>
                <w:sz w:val="20"/>
              </w:rPr>
              <w:t xml:space="preserve">   de la</w:t>
            </w:r>
            <w:r>
              <w:rPr>
                <w:spacing w:val="-1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problemática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E21A5">
        <w:trPr>
          <w:trHeight w:hRule="exact" w:val="470"/>
        </w:trPr>
        <w:tc>
          <w:tcPr>
            <w:tcW w:w="5340" w:type="dxa"/>
          </w:tcPr>
          <w:p w:rsidR="000E21A5" w:rsidRDefault="00394943">
            <w:pPr>
              <w:pStyle w:val="TableParagraph"/>
              <w:tabs>
                <w:tab w:val="left" w:pos="943"/>
              </w:tabs>
              <w:ind w:left="943" w:right="99" w:hanging="720"/>
              <w:rPr>
                <w:sz w:val="20"/>
              </w:rPr>
            </w:pPr>
            <w:r>
              <w:rPr>
                <w:sz w:val="20"/>
              </w:rPr>
              <w:t>3.23.</w:t>
            </w:r>
            <w:r>
              <w:rPr>
                <w:sz w:val="20"/>
              </w:rPr>
              <w:tab/>
              <w:t xml:space="preserve">El    </w:t>
            </w:r>
            <w:proofErr w:type="spellStart"/>
            <w:r>
              <w:rPr>
                <w:sz w:val="20"/>
              </w:rPr>
              <w:t>documento</w:t>
            </w:r>
            <w:proofErr w:type="spellEnd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debe</w:t>
            </w:r>
            <w:proofErr w:type="spellEnd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entregarse</w:t>
            </w:r>
            <w:proofErr w:type="spellEnd"/>
            <w:r>
              <w:rPr>
                <w:sz w:val="20"/>
              </w:rPr>
              <w:t xml:space="preserve">    </w:t>
            </w:r>
            <w:proofErr w:type="spellStart"/>
            <w:r>
              <w:rPr>
                <w:sz w:val="20"/>
              </w:rPr>
              <w:t>en</w:t>
            </w:r>
            <w:proofErr w:type="spellEnd"/>
            <w:r>
              <w:rPr>
                <w:sz w:val="20"/>
              </w:rPr>
              <w:t xml:space="preserve">  </w:t>
            </w:r>
            <w:r>
              <w:rPr>
                <w:spacing w:val="1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Leitz</w:t>
            </w:r>
            <w:proofErr w:type="spellEnd"/>
            <w:r>
              <w:rPr>
                <w:sz w:val="20"/>
              </w:rPr>
              <w:t xml:space="preserve">,  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empastado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ni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espiral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5341" w:type="dxa"/>
          </w:tcPr>
          <w:p w:rsidR="000E21A5" w:rsidRDefault="00394943">
            <w:pPr>
              <w:pStyle w:val="TableParagraph"/>
              <w:spacing w:line="228" w:lineRule="exact"/>
              <w:ind w:left="163" w:right="99"/>
              <w:rPr>
                <w:sz w:val="20"/>
              </w:rPr>
            </w:pPr>
            <w:r>
              <w:rPr>
                <w:sz w:val="20"/>
              </w:rPr>
              <w:t>3.24.</w:t>
            </w:r>
          </w:p>
        </w:tc>
      </w:tr>
    </w:tbl>
    <w:p w:rsidR="000E21A5" w:rsidRDefault="000E21A5">
      <w:pPr>
        <w:pStyle w:val="Textoindependiente"/>
        <w:rPr>
          <w:b/>
          <w:sz w:val="17"/>
        </w:rPr>
      </w:pPr>
    </w:p>
    <w:p w:rsidR="000E21A5" w:rsidRDefault="00030A37">
      <w:pPr>
        <w:spacing w:before="80"/>
        <w:ind w:right="141"/>
        <w:jc w:val="right"/>
        <w:rPr>
          <w:b/>
          <w:sz w:val="16"/>
        </w:rPr>
      </w:pP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6731000</wp:posOffset>
                </wp:positionH>
                <wp:positionV relativeFrom="paragraph">
                  <wp:posOffset>-1304290</wp:posOffset>
                </wp:positionV>
                <wp:extent cx="118110" cy="118110"/>
                <wp:effectExtent l="6350" t="5080" r="8890" b="1016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AB86D" id="Rectangle 6" o:spid="_x0000_s1026" style="position:absolute;margin-left:530pt;margin-top:-102.7pt;width:9.3pt;height:9.3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0bcgIAAPoE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1267460</wp:posOffset>
                </wp:positionH>
                <wp:positionV relativeFrom="paragraph">
                  <wp:posOffset>-860425</wp:posOffset>
                </wp:positionV>
                <wp:extent cx="118110" cy="118110"/>
                <wp:effectExtent l="10160" t="10795" r="508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D87E1" id="Rectangle 5" o:spid="_x0000_s1026" style="position:absolute;margin-left:99.8pt;margin-top:-67.75pt;width:9.3pt;height:9.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7207885</wp:posOffset>
                </wp:positionH>
                <wp:positionV relativeFrom="paragraph">
                  <wp:posOffset>-1006475</wp:posOffset>
                </wp:positionV>
                <wp:extent cx="118110" cy="118110"/>
                <wp:effectExtent l="6985" t="7620" r="8255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808BC" id="Rectangle 4" o:spid="_x0000_s1026" style="position:absolute;margin-left:567.55pt;margin-top:-79.2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zXcgIAAPo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2454910</wp:posOffset>
                </wp:positionH>
                <wp:positionV relativeFrom="paragraph">
                  <wp:posOffset>-561340</wp:posOffset>
                </wp:positionV>
                <wp:extent cx="118110" cy="118110"/>
                <wp:effectExtent l="6985" t="5080" r="825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D689D" id="Rectangle 3" o:spid="_x0000_s1026" style="position:absolute;margin-left:193.3pt;margin-top:-44.2pt;width:9.3pt;height:9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/TcgIAAPoE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5544820</wp:posOffset>
                </wp:positionH>
                <wp:positionV relativeFrom="paragraph">
                  <wp:posOffset>-561340</wp:posOffset>
                </wp:positionV>
                <wp:extent cx="118110" cy="118110"/>
                <wp:effectExtent l="10795" t="5080" r="13970" b="101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DE5546" id="Rectangle 2" o:spid="_x0000_s1026" style="position:absolute;margin-left:436.6pt;margin-top:-44.2pt;width:9.3pt;height:9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b9YcgIAAPoE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" filled="f" strokeweight=".72pt">
                <w10:wrap anchorx="page"/>
              </v:rect>
            </w:pict>
          </mc:Fallback>
        </mc:AlternateContent>
      </w:r>
      <w:r w:rsidR="00394943">
        <w:rPr>
          <w:b/>
          <w:sz w:val="16"/>
        </w:rPr>
        <w:t>FRL/ 09-11-2007-01</w:t>
      </w:r>
    </w:p>
    <w:sectPr w:rsidR="000E21A5">
      <w:headerReference w:type="default" r:id="rId8"/>
      <w:pgSz w:w="12240" w:h="15840"/>
      <w:pgMar w:top="960" w:right="420" w:bottom="280" w:left="920" w:header="73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943" w:rsidRDefault="00394943">
      <w:r>
        <w:separator/>
      </w:r>
    </w:p>
  </w:endnote>
  <w:endnote w:type="continuationSeparator" w:id="0">
    <w:p w:rsidR="00394943" w:rsidRDefault="0039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943" w:rsidRDefault="00394943">
      <w:r>
        <w:separator/>
      </w:r>
    </w:p>
  </w:footnote>
  <w:footnote w:type="continuationSeparator" w:id="0">
    <w:p w:rsidR="00394943" w:rsidRDefault="00394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1A5" w:rsidRDefault="00030A37">
    <w:pPr>
      <w:pStyle w:val="Textoindependiente"/>
      <w:spacing w:line="14" w:lineRule="auto"/>
      <w:rPr>
        <w:sz w:val="20"/>
      </w:rPr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7312025</wp:posOffset>
              </wp:positionH>
              <wp:positionV relativeFrom="page">
                <wp:posOffset>455930</wp:posOffset>
              </wp:positionV>
              <wp:extent cx="127000" cy="17780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1A5" w:rsidRDefault="0039494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A6DEA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5.75pt;margin-top:35.9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sggPGt8AAAALAQAADwAA&#10;AAAAAAAAAAAAAAAGBQAAZHJzL2Rvd25yZXYueG1sUEsFBgAAAAAEAAQA8wAAABIGAAAAAA==&#10;" filled="f" stroked="f">
              <v:textbox inset="0,0,0,0">
                <w:txbxContent>
                  <w:p w:rsidR="000E21A5" w:rsidRDefault="0039494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A6DEA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D59BE"/>
    <w:multiLevelType w:val="hybridMultilevel"/>
    <w:tmpl w:val="1286F0F8"/>
    <w:lvl w:ilvl="0" w:tplc="188AD80A">
      <w:start w:val="1"/>
      <w:numFmt w:val="decimal"/>
      <w:lvlText w:val="%1)"/>
      <w:lvlJc w:val="left"/>
      <w:pPr>
        <w:ind w:left="103" w:hanging="188"/>
        <w:jc w:val="left"/>
      </w:pPr>
      <w:rPr>
        <w:rFonts w:ascii="Times New Roman" w:eastAsia="Times New Roman" w:hAnsi="Times New Roman" w:cs="Times New Roman" w:hint="default"/>
        <w:w w:val="100"/>
        <w:sz w:val="14"/>
        <w:szCs w:val="14"/>
      </w:rPr>
    </w:lvl>
    <w:lvl w:ilvl="1" w:tplc="766C7B9C">
      <w:numFmt w:val="bullet"/>
      <w:lvlText w:val="•"/>
      <w:lvlJc w:val="left"/>
      <w:pPr>
        <w:ind w:left="398" w:hanging="188"/>
      </w:pPr>
      <w:rPr>
        <w:rFonts w:hint="default"/>
      </w:rPr>
    </w:lvl>
    <w:lvl w:ilvl="2" w:tplc="70D8A844">
      <w:numFmt w:val="bullet"/>
      <w:lvlText w:val="•"/>
      <w:lvlJc w:val="left"/>
      <w:pPr>
        <w:ind w:left="697" w:hanging="188"/>
      </w:pPr>
      <w:rPr>
        <w:rFonts w:hint="default"/>
      </w:rPr>
    </w:lvl>
    <w:lvl w:ilvl="3" w:tplc="E83CD854">
      <w:numFmt w:val="bullet"/>
      <w:lvlText w:val="•"/>
      <w:lvlJc w:val="left"/>
      <w:pPr>
        <w:ind w:left="995" w:hanging="188"/>
      </w:pPr>
      <w:rPr>
        <w:rFonts w:hint="default"/>
      </w:rPr>
    </w:lvl>
    <w:lvl w:ilvl="4" w:tplc="CBE45ECC">
      <w:numFmt w:val="bullet"/>
      <w:lvlText w:val="•"/>
      <w:lvlJc w:val="left"/>
      <w:pPr>
        <w:ind w:left="1294" w:hanging="188"/>
      </w:pPr>
      <w:rPr>
        <w:rFonts w:hint="default"/>
      </w:rPr>
    </w:lvl>
    <w:lvl w:ilvl="5" w:tplc="1B784E34">
      <w:numFmt w:val="bullet"/>
      <w:lvlText w:val="•"/>
      <w:lvlJc w:val="left"/>
      <w:pPr>
        <w:ind w:left="1592" w:hanging="188"/>
      </w:pPr>
      <w:rPr>
        <w:rFonts w:hint="default"/>
      </w:rPr>
    </w:lvl>
    <w:lvl w:ilvl="6" w:tplc="BAFA8CB6">
      <w:numFmt w:val="bullet"/>
      <w:lvlText w:val="•"/>
      <w:lvlJc w:val="left"/>
      <w:pPr>
        <w:ind w:left="1891" w:hanging="188"/>
      </w:pPr>
      <w:rPr>
        <w:rFonts w:hint="default"/>
      </w:rPr>
    </w:lvl>
    <w:lvl w:ilvl="7" w:tplc="C770B34E">
      <w:numFmt w:val="bullet"/>
      <w:lvlText w:val="•"/>
      <w:lvlJc w:val="left"/>
      <w:pPr>
        <w:ind w:left="2189" w:hanging="188"/>
      </w:pPr>
      <w:rPr>
        <w:rFonts w:hint="default"/>
      </w:rPr>
    </w:lvl>
    <w:lvl w:ilvl="8" w:tplc="67C8FEDA">
      <w:numFmt w:val="bullet"/>
      <w:lvlText w:val="•"/>
      <w:lvlJc w:val="left"/>
      <w:pPr>
        <w:ind w:left="2488" w:hanging="18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A5"/>
    <w:rsid w:val="00030A37"/>
    <w:rsid w:val="000E21A5"/>
    <w:rsid w:val="00394943"/>
    <w:rsid w:val="00CA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D42BAE5-76BE-43C2-9FF3-D1312924E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214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214" w:right="6350"/>
      <w:outlineLvl w:val="1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Encabezado">
    <w:name w:val="header"/>
    <w:basedOn w:val="Normal"/>
    <w:link w:val="EncabezadoCar"/>
    <w:uiPriority w:val="99"/>
    <w:unhideWhenUsed/>
    <w:rsid w:val="00030A3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0A37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030A3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0A3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idelreyeslee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PG10 VERIFICACION DE REQUISITOS.doc</vt:lpstr>
    </vt:vector>
  </TitlesOfParts>
  <Company/>
  <LinksUpToDate>false</LinksUpToDate>
  <CharactersWithSpaces>3714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PG10 VERIFICACION DE REQUISITOS.doc</dc:title>
  <dc:creator>Personal</dc:creator>
  <cp:lastModifiedBy>Usuario</cp:lastModifiedBy>
  <cp:revision>2</cp:revision>
  <dcterms:created xsi:type="dcterms:W3CDTF">2017-03-17T16:20:00Z</dcterms:created>
  <dcterms:modified xsi:type="dcterms:W3CDTF">2017-03-17T16:20:00Z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2010-09-07T00:00:00Z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2017-03-17T00:00:00Z</vt:filetime>
  </property>
</Properties>
</file>